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EE" w:rsidRPr="005B512D" w:rsidRDefault="00B558E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附件一：</w:t>
      </w:r>
      <w:r w:rsidR="00D6646E" w:rsidRPr="00D6646E">
        <w:rPr>
          <w:rFonts w:eastAsia="標楷體" w:hint="eastAsia"/>
          <w:b/>
          <w:sz w:val="36"/>
          <w:szCs w:val="36"/>
        </w:rPr>
        <w:t>大學民主與通識教育研習活動計畫</w:t>
      </w:r>
      <w:r w:rsidRPr="005B512D">
        <w:rPr>
          <w:rFonts w:eastAsia="標楷體"/>
          <w:b/>
          <w:sz w:val="36"/>
          <w:szCs w:val="36"/>
        </w:rPr>
        <w:t>－</w:t>
      </w:r>
    </w:p>
    <w:p w:rsidR="00B558EE" w:rsidRPr="005B512D" w:rsidRDefault="00D6646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6646E">
        <w:rPr>
          <w:rFonts w:eastAsia="標楷體" w:hint="eastAsia"/>
          <w:b/>
          <w:sz w:val="36"/>
          <w:szCs w:val="36"/>
        </w:rPr>
        <w:t>民主思潮與全球化教育學程</w:t>
      </w:r>
      <w:bookmarkStart w:id="0" w:name="_GoBack"/>
      <w:r w:rsidR="00B558EE" w:rsidRPr="005B512D">
        <w:rPr>
          <w:rFonts w:eastAsia="標楷體"/>
          <w:b/>
          <w:sz w:val="36"/>
          <w:szCs w:val="36"/>
        </w:rPr>
        <w:t>課程計劃</w:t>
      </w:r>
      <w:bookmarkEnd w:id="0"/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D6646E" w:rsidRPr="00D6646E" w:rsidRDefault="00D6646E" w:rsidP="00D6646E">
      <w:pPr>
        <w:pStyle w:val="Georgia"/>
        <w:rPr>
          <w:szCs w:val="28"/>
        </w:rPr>
      </w:pPr>
      <w:r w:rsidRPr="00D6646E">
        <w:rPr>
          <w:rFonts w:hint="eastAsia"/>
          <w:szCs w:val="28"/>
        </w:rPr>
        <w:t>校園的自由與民主是大學理想的境界，落實民主法治教育有賴於學校教育，而確保民主法治教育的成功，首要之道，便是建構一個民主的校園環境。然而落實大學教育自由與民主，卻需以校園規範做基石。西方社會在強調自由民主同時，也會呼籲建立「法律與秩序」（</w:t>
      </w:r>
      <w:r w:rsidRPr="00D6646E">
        <w:rPr>
          <w:rFonts w:hint="eastAsia"/>
          <w:szCs w:val="28"/>
        </w:rPr>
        <w:t>Law and order</w:t>
      </w:r>
      <w:r w:rsidRPr="00D6646E">
        <w:rPr>
          <w:rFonts w:hint="eastAsia"/>
          <w:szCs w:val="28"/>
        </w:rPr>
        <w:t>）。社會如此，大學亦然。</w:t>
      </w:r>
    </w:p>
    <w:p w:rsidR="00D6646E" w:rsidRPr="00D6646E" w:rsidRDefault="00D6646E" w:rsidP="00D6646E">
      <w:pPr>
        <w:pStyle w:val="Georgia"/>
        <w:rPr>
          <w:szCs w:val="28"/>
        </w:rPr>
      </w:pPr>
      <w:r w:rsidRPr="00D6646E">
        <w:rPr>
          <w:rFonts w:hint="eastAsia"/>
          <w:szCs w:val="28"/>
        </w:rPr>
        <w:t>民主化過程中的大學教育，實係以通識有關的民主教育、法治教育及生活教育為其建構主軸，因此現代化大學民主教育的浮現與成熟，有賴於通識課程的良好規劃與落實。大學通識教育課程中的公民教育，在於如何深化學生重視民主憲政的人權教育，並願意以理性、溝通、協調的方式，形成共識，解決問題。因此，本中心擬經由舉辦一系列全球化民主思維學程課程，增進參與學員瞭解國內外民主化演進歷程，及見證我國民主發展潮流中，重要文史機構現況，參與及瞭解我國民主化背景及過程。</w:t>
      </w:r>
      <w:r w:rsidRPr="00D6646E">
        <w:rPr>
          <w:szCs w:val="28"/>
        </w:rPr>
        <w:t xml:space="preserve"> </w:t>
      </w:r>
    </w:p>
    <w:p w:rsidR="00B558EE" w:rsidRPr="00D6646E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  <w:bCs/>
        </w:rPr>
        <w:t>民主潮流背景與發展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全球化潮流之演進概況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  <w:bCs/>
        </w:rPr>
        <w:t>兩性平等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民主化下之法律與媒體自由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二、招生對象：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Pr="00132498">
        <w:rPr>
          <w:rFonts w:eastAsia="標楷體"/>
          <w:bCs/>
        </w:rPr>
        <w:t>103</w:t>
      </w:r>
      <w:r w:rsidRPr="00132498">
        <w:rPr>
          <w:rFonts w:eastAsia="標楷體"/>
          <w:bCs/>
        </w:rPr>
        <w:t>年</w:t>
      </w:r>
      <w:r w:rsidR="0023255E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22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:rsidR="00B558EE" w:rsidRPr="005B512D" w:rsidRDefault="00B558EE" w:rsidP="00B558EE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傳真報名：紙本報名表（</w:t>
      </w:r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hyperlink r:id="rId9" w:history="1">
        <w:r w:rsidR="007A6AFD" w:rsidRPr="00B53747">
          <w:rPr>
            <w:rStyle w:val="a3"/>
            <w:rFonts w:eastAsia="標楷體"/>
            <w:bCs/>
            <w:color w:val="000000" w:themeColor="text1"/>
          </w:rPr>
          <w:t>http://ppt.cc/UxMc</w:t>
        </w:r>
      </w:hyperlink>
      <w:r w:rsidRPr="005B512D">
        <w:rPr>
          <w:rFonts w:eastAsia="標楷體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 w:rsidRPr="005B512D">
        <w:rPr>
          <w:rFonts w:eastAsia="標楷體"/>
          <w:bCs/>
        </w:rPr>
        <w:t>線上報名：至</w:t>
      </w:r>
      <w:hyperlink r:id="rId10" w:history="1">
        <w:r w:rsidR="00D940E1" w:rsidRPr="00D940E1">
          <w:rPr>
            <w:rStyle w:val="a3"/>
            <w:rFonts w:eastAsia="標楷體"/>
            <w:bCs/>
            <w:color w:val="000000" w:themeColor="text1"/>
          </w:rPr>
          <w:t>http://ppt.cc/Lw~t</w:t>
        </w:r>
      </w:hyperlink>
      <w:r w:rsidRPr="005B512D">
        <w:rPr>
          <w:rFonts w:eastAsia="標楷體"/>
          <w:bCs/>
        </w:rPr>
        <w:t>填寫報名資料。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103</w:t>
      </w:r>
      <w:r w:rsidRPr="005B512D">
        <w:rPr>
          <w:rFonts w:eastAsia="標楷體"/>
          <w:bCs/>
        </w:rPr>
        <w:t>年</w:t>
      </w:r>
      <w:r w:rsidR="0023255E">
        <w:rPr>
          <w:rFonts w:eastAsia="標楷體" w:hint="eastAsia"/>
          <w:bCs/>
        </w:rPr>
        <w:t>9</w:t>
      </w:r>
      <w:r w:rsidRPr="005B512D">
        <w:rPr>
          <w:rFonts w:eastAsia="標楷體"/>
          <w:bCs/>
        </w:rPr>
        <w:t>月</w:t>
      </w:r>
      <w:r w:rsidR="0023255E">
        <w:rPr>
          <w:rFonts w:eastAsia="標楷體" w:hint="eastAsia"/>
          <w:bCs/>
        </w:rPr>
        <w:t>6</w:t>
      </w:r>
      <w:r w:rsidRPr="005B512D">
        <w:rPr>
          <w:rFonts w:eastAsia="標楷體"/>
          <w:bCs/>
        </w:rPr>
        <w:t>日、</w:t>
      </w:r>
      <w:r w:rsidR="0023255E">
        <w:rPr>
          <w:rFonts w:eastAsia="標楷體" w:hint="eastAsia"/>
          <w:bCs/>
        </w:rPr>
        <w:t>7</w:t>
      </w:r>
      <w:r w:rsidR="0023255E">
        <w:rPr>
          <w:rFonts w:eastAsia="標楷體"/>
          <w:bCs/>
        </w:rPr>
        <w:t>日</w:t>
      </w:r>
      <w:r w:rsidRPr="005B512D">
        <w:rPr>
          <w:rFonts w:eastAsia="標楷體"/>
          <w:bCs/>
        </w:rPr>
        <w:t>（星期</w:t>
      </w:r>
      <w:r w:rsidR="0023255E">
        <w:rPr>
          <w:rFonts w:eastAsia="標楷體" w:hint="eastAsia"/>
          <w:bCs/>
        </w:rPr>
        <w:t>六、日</w:t>
      </w:r>
      <w:r w:rsidR="0023255E">
        <w:rPr>
          <w:rFonts w:eastAsia="標楷體"/>
          <w:bCs/>
        </w:rPr>
        <w:t>），共</w:t>
      </w:r>
      <w:r w:rsidR="0023255E"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五、課程表：</w:t>
      </w:r>
    </w:p>
    <w:tbl>
      <w:tblPr>
        <w:tblW w:w="864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44"/>
        <w:gridCol w:w="3543"/>
        <w:gridCol w:w="3261"/>
      </w:tblGrid>
      <w:tr w:rsidR="0023255E" w:rsidRPr="00DF697D" w:rsidTr="002A7C40">
        <w:trPr>
          <w:cantSplit/>
          <w:tblHeader/>
        </w:trPr>
        <w:tc>
          <w:tcPr>
            <w:tcW w:w="1844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  <w:p w:rsidR="0023255E" w:rsidRPr="00DF697D" w:rsidRDefault="0023255E" w:rsidP="00205566">
            <w:pPr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103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年9月6日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（星期六）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103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年9月7日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（星期日）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08:00~08:10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開幕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臺北市立大學通識教育中心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陳滄海主任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08:10~09:55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A7C40" w:rsidRPr="002A7C40" w:rsidRDefault="002A7C40" w:rsidP="002A7C4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在民主思潮下教育界應建立並提升普世價值文明之道</w:t>
            </w:r>
          </w:p>
          <w:p w:rsidR="002A7C40" w:rsidRPr="002A7C40" w:rsidRDefault="002A7C40" w:rsidP="002A7C4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聚焦在國際人權兩公約成為我國國內法之後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</w:p>
          <w:p w:rsidR="00010559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全國家長團體聯盟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劉承武副理事長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010559" w:rsidRPr="001C0E6D" w:rsidRDefault="001C0E6D" w:rsidP="0001055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C0E6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臺灣醫療改革及挑戰化</w:t>
            </w:r>
          </w:p>
          <w:p w:rsidR="00010559" w:rsidRPr="001C0E6D" w:rsidRDefault="00010559" w:rsidP="0001055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C0E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亞洲大學</w:t>
            </w:r>
          </w:p>
          <w:p w:rsidR="0023255E" w:rsidRPr="001C0E6D" w:rsidRDefault="00010559" w:rsidP="0001055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C0E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楊志良教授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09:55~10:15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10:15~12:00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F203B8" w:rsidRPr="00F203B8" w:rsidRDefault="00010559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b/>
                <w:sz w:val="22"/>
                <w:szCs w:val="22"/>
              </w:rPr>
              <w:t>全球化的土地與國土規劃政策</w:t>
            </w:r>
            <w:r w:rsid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</w:p>
          <w:p w:rsidR="0023255E" w:rsidRPr="00F203B8" w:rsidRDefault="00F203B8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b/>
                <w:sz w:val="22"/>
                <w:szCs w:val="22"/>
              </w:rPr>
              <w:t>氣候變遷的因應與調適</w:t>
            </w:r>
          </w:p>
          <w:p w:rsidR="0023255E" w:rsidRPr="00F203B8" w:rsidRDefault="00F203B8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03B8">
              <w:rPr>
                <w:rFonts w:ascii="標楷體" w:eastAsia="標楷體" w:hAnsi="標楷體"/>
                <w:sz w:val="22"/>
                <w:szCs w:val="22"/>
              </w:rPr>
              <w:t>國立臺灣大學土木工程學系</w:t>
            </w:r>
          </w:p>
          <w:p w:rsidR="0023255E" w:rsidRPr="00F203B8" w:rsidRDefault="0001055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sz w:val="22"/>
                <w:szCs w:val="22"/>
              </w:rPr>
              <w:t>李鴻源</w:t>
            </w:r>
            <w:r w:rsidR="00F203B8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C84AD6" w:rsidRDefault="00C84AD6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84AD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學運世代與全球民主思潮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</w:p>
          <w:p w:rsidR="00C84AD6" w:rsidRDefault="00C84AD6" w:rsidP="0020556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C84AD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我國憲政體制之調整與因應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國立台北大學法律系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陳慈陽教授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12:00~13:10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13:10~14:55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4A7035" w:rsidRDefault="004A7035" w:rsidP="00C14C3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b/>
                <w:sz w:val="22"/>
                <w:szCs w:val="22"/>
              </w:rPr>
              <w:t>讓文化藝術向世界延伸友誼</w:t>
            </w:r>
          </w:p>
          <w:p w:rsidR="00C14C39" w:rsidRPr="004A7035" w:rsidRDefault="00C14C39" w:rsidP="00C14C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sz w:val="22"/>
                <w:szCs w:val="22"/>
              </w:rPr>
              <w:t>台灣朱宗慶打擊樂團</w:t>
            </w:r>
          </w:p>
          <w:p w:rsidR="0023255E" w:rsidRPr="004A7035" w:rsidRDefault="00C14C39" w:rsidP="00C14C3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sz w:val="22"/>
                <w:szCs w:val="22"/>
              </w:rPr>
              <w:t>朱宗慶創辦人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C14C39" w:rsidRPr="00132498" w:rsidRDefault="00C14C39" w:rsidP="00C14C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3249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性別認同之當代議題</w:t>
            </w:r>
          </w:p>
          <w:p w:rsidR="00C14C39" w:rsidRPr="00DF697D" w:rsidRDefault="00C14C39" w:rsidP="00C14C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世新大學性別研究所</w:t>
            </w:r>
          </w:p>
          <w:p w:rsidR="0021493A" w:rsidRPr="00DF697D" w:rsidRDefault="00C14C39" w:rsidP="00C14C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陳宜倩副教授兼所長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14:55~15:10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15:10~17:00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21493A" w:rsidRDefault="0021493A" w:rsidP="0020556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21493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儒家思想與東亞地區的民主思潮</w:t>
            </w:r>
          </w:p>
          <w:p w:rsidR="00010559" w:rsidRPr="0021493A" w:rsidRDefault="00010559" w:rsidP="0020556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1493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國立臺灣海洋大學人文社會科學院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93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黃麗生院長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C14C39" w:rsidRDefault="004A7035" w:rsidP="00205566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A7035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民主政治與媒體素養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佛光大學傳播學系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蔣安國副教授兼主任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0~17: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261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結訓</w:t>
            </w:r>
          </w:p>
        </w:tc>
      </w:tr>
    </w:tbl>
    <w:p w:rsidR="00C14C39" w:rsidRDefault="00C14C39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lastRenderedPageBreak/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4D2265" w:rsidRPr="004D2265">
        <w:rPr>
          <w:rFonts w:ascii="標楷體" w:eastAsia="標楷體" w:hAnsi="標楷體" w:hint="eastAsia"/>
        </w:rPr>
        <w:t>16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學員全程參加研習課程者，即發給民主思潮與全球化教育學程證明書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103</w:t>
      </w:r>
      <w:r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27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中心網頁，恕不個別通知。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）中午敬備餐盒。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11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 xml:space="preserve">1161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聯絡人：組員孫淑霞、</w:t>
      </w:r>
      <w:r w:rsidRPr="00D940E1">
        <w:rPr>
          <w:rFonts w:eastAsia="標楷體"/>
          <w:spacing w:val="15"/>
          <w:kern w:val="0"/>
        </w:rPr>
        <w:t>助理</w:t>
      </w:r>
      <w:r w:rsidR="00D940E1" w:rsidRPr="00D940E1">
        <w:rPr>
          <w:rFonts w:eastAsia="標楷體" w:hint="eastAsia"/>
          <w:spacing w:val="15"/>
          <w:kern w:val="0"/>
        </w:rPr>
        <w:t>李佳蓉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lastRenderedPageBreak/>
        <w:t>附件二：「</w:t>
      </w:r>
      <w:r w:rsidR="004D2265" w:rsidRPr="004D2265">
        <w:rPr>
          <w:rFonts w:eastAsia="標楷體" w:hint="eastAsia"/>
          <w:b/>
          <w:sz w:val="40"/>
          <w:szCs w:val="32"/>
        </w:rPr>
        <w:t>民主思潮與全球化教育學程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（擇一採用）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E36CC7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hyperlink r:id="rId12" w:history="1">
        <w:r w:rsidR="00D940E1" w:rsidRPr="00D940E1">
          <w:rPr>
            <w:rStyle w:val="a3"/>
            <w:rFonts w:eastAsia="標楷體"/>
            <w:bCs/>
            <w:color w:val="000000" w:themeColor="text1"/>
          </w:rPr>
          <w:t>http://ppt.cc/Lw~t</w:t>
        </w:r>
      </w:hyperlink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4D2265" w:rsidRPr="00132498">
        <w:rPr>
          <w:rFonts w:eastAsia="標楷體"/>
          <w:bCs/>
        </w:rPr>
        <w:t>103</w:t>
      </w:r>
      <w:r w:rsidR="004D2265"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="004D2265"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22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="004D2265" w:rsidRPr="00132498">
        <w:rPr>
          <w:rFonts w:eastAsia="標楷體"/>
          <w:bCs/>
        </w:rPr>
        <w:t>）</w:t>
      </w:r>
      <w:r w:rsidRPr="00E36CC7">
        <w:rPr>
          <w:rFonts w:eastAsia="標楷體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/>
          <w:bCs/>
        </w:rPr>
        <w:t>時，為便於研習證明及課程手冊製作，請務必於時限內報名。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Pr="004D2265">
        <w:rPr>
          <w:rFonts w:ascii="標楷體" w:eastAsia="標楷體" w:hAnsi="標楷體" w:hint="eastAsia"/>
        </w:rPr>
        <w:t>16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學員全程參加研習課程者，即發給民主思潮與全球化教育學程證明書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Pr="00132498">
        <w:rPr>
          <w:rFonts w:eastAsia="標楷體"/>
          <w:bCs/>
        </w:rPr>
        <w:t>103</w:t>
      </w:r>
      <w:r w:rsidRPr="00132498">
        <w:rPr>
          <w:rFonts w:eastAsia="標楷體"/>
          <w:bCs/>
        </w:rPr>
        <w:t>年</w:t>
      </w:r>
      <w:r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Pr="00132498">
        <w:rPr>
          <w:rFonts w:eastAsia="標楷體" w:hint="eastAsia"/>
          <w:bCs/>
        </w:rPr>
        <w:t>27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>
        <w:rPr>
          <w:rFonts w:eastAsia="標楷體" w:hint="eastAsia"/>
          <w:bCs/>
        </w:rPr>
        <w:t>本</w:t>
      </w:r>
      <w:r>
        <w:rPr>
          <w:rFonts w:eastAsia="標楷體"/>
          <w:bCs/>
        </w:rPr>
        <w:t>中心網頁，恕不個別通知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132498" w:rsidRDefault="00B558E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hyperlink r:id="rId13" w:history="1">
        <w:r w:rsidR="00D67538" w:rsidRPr="00B53747">
          <w:rPr>
            <w:rStyle w:val="a3"/>
            <w:rFonts w:eastAsia="標楷體"/>
            <w:bCs/>
            <w:color w:val="000000" w:themeColor="text1"/>
          </w:rPr>
          <w:t>http://ppt.cc/UxMc</w:t>
        </w:r>
      </w:hyperlink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B558EE" w:rsidRPr="005B512D" w:rsidRDefault="00B558EE" w:rsidP="00132498">
      <w:pPr>
        <w:tabs>
          <w:tab w:val="left" w:pos="426"/>
        </w:tabs>
        <w:spacing w:line="400" w:lineRule="exact"/>
        <w:rPr>
          <w:rFonts w:eastAsia="標楷體"/>
        </w:rPr>
      </w:pP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附件三：交通位置圖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臺北客運、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Pr="005B512D" w:rsidRDefault="001E4211" w:rsidP="001E4211"/>
    <w:sectPr w:rsidR="001E4211" w:rsidRPr="005B512D" w:rsidSect="00D80746">
      <w:headerReference w:type="default" r:id="rId15"/>
      <w:footerReference w:type="even" r:id="rId16"/>
      <w:footerReference w:type="default" r:id="rId17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02" w:rsidRDefault="002C1D02" w:rsidP="00007C0B">
      <w:r>
        <w:separator/>
      </w:r>
    </w:p>
  </w:endnote>
  <w:endnote w:type="continuationSeparator" w:id="0">
    <w:p w:rsidR="002C1D02" w:rsidRDefault="002C1D02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EB02C5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EB02C5">
              <w:rPr>
                <w:rFonts w:eastAsia="標楷體"/>
                <w:b/>
                <w:bCs/>
                <w:noProof/>
              </w:rPr>
              <w:t>5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02" w:rsidRDefault="002C1D02" w:rsidP="00007C0B">
      <w:r>
        <w:separator/>
      </w:r>
    </w:p>
  </w:footnote>
  <w:footnote w:type="continuationSeparator" w:id="0">
    <w:p w:rsidR="002C1D02" w:rsidRDefault="002C1D02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FA3B405" wp14:editId="463E279D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D6646E" w:rsidRPr="00D6646E" w:rsidRDefault="00D6646E" w:rsidP="00D6646E">
    <w:pPr>
      <w:pStyle w:val="a8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Pr="00D6646E">
      <w:rPr>
        <w:rFonts w:eastAsia="標楷體" w:hint="eastAsia"/>
        <w:b/>
      </w:rPr>
      <w:t>大學民主與通識教育研習活動計畫</w:t>
    </w:r>
    <w:r w:rsidRPr="00D6646E">
      <w:rPr>
        <w:rFonts w:eastAsia="標楷體"/>
        <w:b/>
      </w:rPr>
      <w:t>－</w:t>
    </w:r>
    <w:r w:rsidRPr="00D6646E">
      <w:rPr>
        <w:rFonts w:eastAsia="標楷體" w:hint="eastAsia"/>
        <w:b/>
      </w:rPr>
      <w:t>民主思潮與全球化教育學程</w:t>
    </w:r>
    <w:r w:rsidRPr="00D6646E">
      <w:rPr>
        <w:rFonts w:eastAsia="標楷體"/>
        <w:b/>
      </w:rPr>
      <w:t>課程計劃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248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1D02"/>
    <w:rsid w:val="002C24D4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0F8D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9C2"/>
    <w:rsid w:val="00A61F4F"/>
    <w:rsid w:val="00A6436C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B0782"/>
    <w:rsid w:val="00CB3222"/>
    <w:rsid w:val="00CD5C04"/>
    <w:rsid w:val="00CD7360"/>
    <w:rsid w:val="00CD7B30"/>
    <w:rsid w:val="00CE3CFA"/>
    <w:rsid w:val="00CF655D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957C1"/>
    <w:rsid w:val="00EA13A8"/>
    <w:rsid w:val="00EA35D4"/>
    <w:rsid w:val="00EA7092"/>
    <w:rsid w:val="00EB02C5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pt.cc/UxM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pt.cc/Lw~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neraleducation4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pt.cc/Lw~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pt.cc/UxMc" TargetMode="Externa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4812-4FAD-47C4-99B9-8A6EE079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2356</Characters>
  <Application>Microsoft Office Word</Application>
  <DocSecurity>0</DocSecurity>
  <Lines>19</Lines>
  <Paragraphs>5</Paragraphs>
  <ScaleCrop>false</ScaleCrop>
  <Company>台北教育大學</Company>
  <LinksUpToDate>false</LinksUpToDate>
  <CharactersWithSpaces>2764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user</cp:lastModifiedBy>
  <cp:revision>2</cp:revision>
  <cp:lastPrinted>2014-07-08T00:52:00Z</cp:lastPrinted>
  <dcterms:created xsi:type="dcterms:W3CDTF">2014-07-17T02:32:00Z</dcterms:created>
  <dcterms:modified xsi:type="dcterms:W3CDTF">2014-07-17T02:32:00Z</dcterms:modified>
</cp:coreProperties>
</file>