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4C52" w:rsidRPr="00E90363" w:rsidRDefault="00340746" w:rsidP="004A4C52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40746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CB9D" wp14:editId="048612FE">
                <wp:simplePos x="0" y="0"/>
                <wp:positionH relativeFrom="column">
                  <wp:posOffset>5784215</wp:posOffset>
                </wp:positionH>
                <wp:positionV relativeFrom="paragraph">
                  <wp:posOffset>-5080</wp:posOffset>
                </wp:positionV>
                <wp:extent cx="66675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46" w:rsidRPr="00340746" w:rsidRDefault="00340746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340746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Pr="00340746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5.45pt;margin-top:-.4pt;width: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F1OAIAACE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" stroked="f">
                <v:textbox style="mso-fit-shape-to-text:t">
                  <w:txbxContent>
                    <w:p w:rsidR="00340746" w:rsidRPr="00340746" w:rsidRDefault="00340746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340746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Pr="00340746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A4C52" w:rsidRPr="00E90363">
        <w:rPr>
          <w:rFonts w:ascii="Times New Roman" w:eastAsia="標楷體" w:hAnsi="Times New Roman" w:cs="Times New Roman"/>
          <w:sz w:val="28"/>
          <w:szCs w:val="28"/>
        </w:rPr>
        <w:t>103</w:t>
      </w:r>
      <w:r w:rsidR="004A4C52" w:rsidRPr="00E90363">
        <w:rPr>
          <w:rFonts w:ascii="Times New Roman" w:eastAsia="標楷體" w:hAnsi="Times New Roman" w:cs="Times New Roman"/>
          <w:sz w:val="28"/>
          <w:szCs w:val="28"/>
        </w:rPr>
        <w:t>學年度基北區高中職實用技能學程輔導分發</w:t>
      </w:r>
    </w:p>
    <w:p w:rsidR="004A4B18" w:rsidRPr="00E90363" w:rsidRDefault="004A4C52" w:rsidP="004A4C52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90363">
        <w:rPr>
          <w:rFonts w:ascii="Times New Roman" w:eastAsia="標楷體" w:hAnsi="Times New Roman" w:cs="Times New Roman"/>
          <w:sz w:val="28"/>
          <w:szCs w:val="28"/>
        </w:rPr>
        <w:t>超額比序項目積分確認表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39"/>
        <w:gridCol w:w="1848"/>
        <w:gridCol w:w="606"/>
        <w:gridCol w:w="1199"/>
        <w:gridCol w:w="927"/>
        <w:gridCol w:w="2693"/>
      </w:tblGrid>
      <w:tr w:rsidR="004A4C52" w:rsidTr="004A4C52">
        <w:tc>
          <w:tcPr>
            <w:tcW w:w="9747" w:type="dxa"/>
            <w:gridSpan w:val="7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學生基本資料</w:t>
            </w:r>
          </w:p>
        </w:tc>
      </w:tr>
      <w:tr w:rsidR="004A4C52" w:rsidTr="004A4C52">
        <w:tc>
          <w:tcPr>
            <w:tcW w:w="2235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693" w:type="dxa"/>
            <w:gridSpan w:val="3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學校代碼</w:t>
            </w:r>
          </w:p>
        </w:tc>
        <w:tc>
          <w:tcPr>
            <w:tcW w:w="2693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C52" w:rsidTr="004A4C52">
        <w:tc>
          <w:tcPr>
            <w:tcW w:w="2235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693" w:type="dxa"/>
            <w:gridSpan w:val="3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693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C52" w:rsidTr="004A4C52">
        <w:tc>
          <w:tcPr>
            <w:tcW w:w="2235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693" w:type="dxa"/>
            <w:gridSpan w:val="3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93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C52" w:rsidTr="004A4C52">
        <w:tc>
          <w:tcPr>
            <w:tcW w:w="2235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2693" w:type="dxa"/>
            <w:gridSpan w:val="3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C52" w:rsidTr="00C253AE">
        <w:tc>
          <w:tcPr>
            <w:tcW w:w="9747" w:type="dxa"/>
            <w:gridSpan w:val="7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超額比序積分得分</w:t>
            </w:r>
          </w:p>
        </w:tc>
      </w:tr>
      <w:tr w:rsidR="00974F72" w:rsidTr="006430F8">
        <w:tc>
          <w:tcPr>
            <w:tcW w:w="2474" w:type="dxa"/>
            <w:gridSpan w:val="2"/>
          </w:tcPr>
          <w:p w:rsidR="00974F72" w:rsidRDefault="00974F7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比序項目</w:t>
            </w:r>
          </w:p>
        </w:tc>
        <w:tc>
          <w:tcPr>
            <w:tcW w:w="1848" w:type="dxa"/>
          </w:tcPr>
          <w:p w:rsidR="00974F72" w:rsidRDefault="00974F7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積分上限</w:t>
            </w:r>
          </w:p>
        </w:tc>
        <w:tc>
          <w:tcPr>
            <w:tcW w:w="1805" w:type="dxa"/>
            <w:gridSpan w:val="2"/>
          </w:tcPr>
          <w:p w:rsidR="00974F72" w:rsidRDefault="00974F7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積分</w:t>
            </w:r>
            <w:r w:rsidR="006430F8"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</w:p>
        </w:tc>
        <w:tc>
          <w:tcPr>
            <w:tcW w:w="3620" w:type="dxa"/>
            <w:gridSpan w:val="2"/>
          </w:tcPr>
          <w:p w:rsidR="00974F72" w:rsidRDefault="006430F8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積分換算</w:t>
            </w:r>
          </w:p>
        </w:tc>
      </w:tr>
      <w:tr w:rsidR="00974F72" w:rsidTr="00E90363">
        <w:tc>
          <w:tcPr>
            <w:tcW w:w="2474" w:type="dxa"/>
            <w:gridSpan w:val="2"/>
            <w:vAlign w:val="center"/>
          </w:tcPr>
          <w:p w:rsidR="00974F72" w:rsidRDefault="00974F72" w:rsidP="006430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多元學習表現</w:t>
            </w:r>
          </w:p>
        </w:tc>
        <w:tc>
          <w:tcPr>
            <w:tcW w:w="1848" w:type="dxa"/>
            <w:vAlign w:val="center"/>
          </w:tcPr>
          <w:p w:rsidR="00974F72" w:rsidRPr="006430F8" w:rsidRDefault="00974F72" w:rsidP="006430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0F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6430F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1805" w:type="dxa"/>
            <w:gridSpan w:val="2"/>
            <w:vAlign w:val="center"/>
          </w:tcPr>
          <w:p w:rsidR="00974F72" w:rsidRDefault="00974F72" w:rsidP="006430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E90363" w:rsidRDefault="00E90363" w:rsidP="00E903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90363">
              <w:rPr>
                <w:rFonts w:ascii="標楷體" w:eastAsia="標楷體" w:hAnsi="標楷體" w:hint="eastAsia"/>
                <w:szCs w:val="24"/>
              </w:rPr>
              <w:t>均衡學習</w:t>
            </w:r>
            <w:r>
              <w:rPr>
                <w:rFonts w:ascii="標楷體" w:eastAsia="標楷體" w:hAnsi="標楷體" w:hint="eastAsia"/>
                <w:szCs w:val="24"/>
              </w:rPr>
              <w:t>積分</w:t>
            </w:r>
            <w:r w:rsidRPr="00E90363">
              <w:rPr>
                <w:rFonts w:ascii="標楷體" w:eastAsia="標楷體" w:hAnsi="標楷體" w:hint="eastAsia"/>
                <w:szCs w:val="24"/>
              </w:rPr>
              <w:t>+服務學習</w:t>
            </w:r>
            <w:r>
              <w:rPr>
                <w:rFonts w:ascii="標楷體" w:eastAsia="標楷體" w:hAnsi="標楷體" w:hint="eastAsia"/>
                <w:szCs w:val="24"/>
              </w:rPr>
              <w:t>積分</w:t>
            </w:r>
          </w:p>
          <w:p w:rsidR="00974F72" w:rsidRPr="00E90363" w:rsidRDefault="00E90363" w:rsidP="00E903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E90363">
              <w:rPr>
                <w:rFonts w:ascii="標楷體" w:eastAsia="標楷體" w:hAnsi="標楷體" w:hint="eastAsia"/>
                <w:szCs w:val="24"/>
              </w:rPr>
              <w:t>總積分</w:t>
            </w:r>
          </w:p>
        </w:tc>
      </w:tr>
      <w:tr w:rsidR="004A4C52" w:rsidTr="006430F8">
        <w:tc>
          <w:tcPr>
            <w:tcW w:w="2474" w:type="dxa"/>
            <w:gridSpan w:val="2"/>
            <w:vAlign w:val="center"/>
          </w:tcPr>
          <w:p w:rsidR="004A4C52" w:rsidRDefault="004A4C52" w:rsidP="006430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均衡學習</w:t>
            </w:r>
            <w:r w:rsidR="00974F72">
              <w:rPr>
                <w:rFonts w:ascii="標楷體" w:eastAsia="標楷體" w:hAnsi="標楷體" w:hint="eastAsia"/>
                <w:sz w:val="28"/>
                <w:szCs w:val="28"/>
              </w:rPr>
              <w:t>積分</w:t>
            </w:r>
          </w:p>
        </w:tc>
        <w:tc>
          <w:tcPr>
            <w:tcW w:w="1848" w:type="dxa"/>
            <w:vAlign w:val="center"/>
          </w:tcPr>
          <w:p w:rsidR="004A4C52" w:rsidRPr="006430F8" w:rsidRDefault="00974F72" w:rsidP="006430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0F8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6430F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1805" w:type="dxa"/>
            <w:gridSpan w:val="2"/>
            <w:vAlign w:val="center"/>
          </w:tcPr>
          <w:p w:rsidR="004A4C52" w:rsidRDefault="004A4C52" w:rsidP="006430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20" w:type="dxa"/>
            <w:gridSpan w:val="2"/>
          </w:tcPr>
          <w:p w:rsidR="006430F8" w:rsidRPr="006430F8" w:rsidRDefault="006430F8" w:rsidP="006430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30F8">
              <w:rPr>
                <w:rFonts w:ascii="Times New Roman" w:eastAsia="標楷體" w:hAnsi="Times New Roman" w:cs="Times New Roman"/>
                <w:szCs w:val="24"/>
              </w:rPr>
              <w:t>健康與體育、藝術與人文及綜合領域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學期平均成績及格者，每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領域平均成績及格得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  <w:p w:rsidR="006430F8" w:rsidRDefault="006430F8" w:rsidP="006430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領域及格得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  <w:p w:rsidR="006430F8" w:rsidRDefault="006430F8" w:rsidP="006430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領域及格得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  <w:p w:rsidR="006430F8" w:rsidRPr="006430F8" w:rsidRDefault="006430F8" w:rsidP="006430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領域及格得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</w:tc>
      </w:tr>
      <w:tr w:rsidR="004A4C52" w:rsidTr="006430F8">
        <w:tc>
          <w:tcPr>
            <w:tcW w:w="2474" w:type="dxa"/>
            <w:gridSpan w:val="2"/>
            <w:vAlign w:val="center"/>
          </w:tcPr>
          <w:p w:rsidR="004A4C52" w:rsidRDefault="00974F72" w:rsidP="006430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服務學習積分</w:t>
            </w:r>
          </w:p>
        </w:tc>
        <w:tc>
          <w:tcPr>
            <w:tcW w:w="1848" w:type="dxa"/>
            <w:vAlign w:val="center"/>
          </w:tcPr>
          <w:p w:rsidR="004A4C52" w:rsidRPr="006430F8" w:rsidRDefault="00974F72" w:rsidP="006430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0F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6430F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1805" w:type="dxa"/>
            <w:gridSpan w:val="2"/>
            <w:vAlign w:val="center"/>
          </w:tcPr>
          <w:p w:rsidR="004A4C52" w:rsidRDefault="004A4C52" w:rsidP="006430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20" w:type="dxa"/>
            <w:gridSpan w:val="2"/>
          </w:tcPr>
          <w:p w:rsidR="006430F8" w:rsidRPr="006430F8" w:rsidRDefault="006430F8" w:rsidP="00E9036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每學期服務滿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小時以上得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分，國中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七上至九上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七下至九下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連續五學期採計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6430F8" w:rsidRDefault="006430F8" w:rsidP="006430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90363">
              <w:rPr>
                <w:rFonts w:ascii="標楷體" w:eastAsia="標楷體" w:hAnsi="標楷體" w:hint="eastAsia"/>
                <w:szCs w:val="24"/>
              </w:rPr>
              <w:t>滿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學期者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得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  <w:p w:rsidR="006430F8" w:rsidRDefault="006430F8" w:rsidP="006430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90363">
              <w:rPr>
                <w:rFonts w:ascii="標楷體" w:eastAsia="標楷體" w:hAnsi="標楷體" w:hint="eastAsia"/>
                <w:szCs w:val="24"/>
              </w:rPr>
              <w:t xml:space="preserve"> 滿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學期者</w:t>
            </w:r>
            <w:r w:rsidR="00E90363" w:rsidRPr="006430F8">
              <w:rPr>
                <w:rFonts w:ascii="Times New Roman" w:eastAsia="標楷體" w:hAnsi="Times New Roman" w:cs="Times New Roman"/>
                <w:szCs w:val="24"/>
              </w:rPr>
              <w:t>得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E90363"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  <w:p w:rsidR="004A4C52" w:rsidRDefault="006430F8" w:rsidP="006430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90363">
              <w:rPr>
                <w:rFonts w:ascii="標楷體" w:eastAsia="標楷體" w:hAnsi="標楷體" w:hint="eastAsia"/>
                <w:szCs w:val="24"/>
              </w:rPr>
              <w:t xml:space="preserve"> 滿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學期者</w:t>
            </w:r>
            <w:r w:rsidR="00E90363" w:rsidRPr="006430F8">
              <w:rPr>
                <w:rFonts w:ascii="Times New Roman" w:eastAsia="標楷體" w:hAnsi="Times New Roman" w:cs="Times New Roman"/>
                <w:szCs w:val="24"/>
              </w:rPr>
              <w:t>得</w:t>
            </w:r>
            <w:r w:rsidR="00E9036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E90363" w:rsidRPr="006430F8">
              <w:rPr>
                <w:rFonts w:ascii="Times New Roman" w:eastAsia="標楷體" w:hAnsi="Times New Roman" w:cs="Times New Roman"/>
                <w:szCs w:val="24"/>
              </w:rPr>
              <w:t>分。</w:t>
            </w:r>
          </w:p>
        </w:tc>
      </w:tr>
    </w:tbl>
    <w:p w:rsidR="00E90363" w:rsidRDefault="00E90363"/>
    <w:p w:rsidR="00E90363" w:rsidRDefault="00E903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2226"/>
        <w:gridCol w:w="2323"/>
        <w:gridCol w:w="2724"/>
      </w:tblGrid>
      <w:tr w:rsidR="004A4C52" w:rsidTr="00490C06">
        <w:tc>
          <w:tcPr>
            <w:tcW w:w="2474" w:type="dxa"/>
            <w:vAlign w:val="center"/>
          </w:tcPr>
          <w:p w:rsidR="004A4C52" w:rsidRDefault="00E90363" w:rsidP="00490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2226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3" w:type="dxa"/>
          </w:tcPr>
          <w:p w:rsidR="00490C06" w:rsidRPr="00490C06" w:rsidRDefault="00E90363" w:rsidP="004A4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0C06">
              <w:rPr>
                <w:rFonts w:ascii="標楷體" w:eastAsia="標楷體" w:hAnsi="標楷體" w:hint="eastAsia"/>
                <w:szCs w:val="24"/>
              </w:rPr>
              <w:t>國中承辦人</w:t>
            </w:r>
          </w:p>
          <w:p w:rsidR="004A4C52" w:rsidRPr="00490C06" w:rsidRDefault="00E90363" w:rsidP="004A4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0C06">
              <w:rPr>
                <w:rFonts w:ascii="標楷體" w:eastAsia="標楷體" w:hAnsi="標楷體" w:hint="eastAsia"/>
                <w:szCs w:val="24"/>
              </w:rPr>
              <w:t>簽章</w:t>
            </w:r>
          </w:p>
          <w:p w:rsidR="00E90363" w:rsidRPr="00490C06" w:rsidRDefault="00E90363" w:rsidP="004A4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0C06">
              <w:rPr>
                <w:rFonts w:ascii="標楷體" w:eastAsia="標楷體" w:hAnsi="標楷體" w:hint="eastAsia"/>
                <w:szCs w:val="24"/>
              </w:rPr>
              <w:t>(集體報名)</w:t>
            </w:r>
          </w:p>
        </w:tc>
        <w:tc>
          <w:tcPr>
            <w:tcW w:w="2724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C52" w:rsidTr="00490C06">
        <w:tc>
          <w:tcPr>
            <w:tcW w:w="2474" w:type="dxa"/>
            <w:vAlign w:val="center"/>
          </w:tcPr>
          <w:p w:rsidR="004A4C52" w:rsidRDefault="00E90363" w:rsidP="00490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父母(監護人)簽名</w:t>
            </w:r>
          </w:p>
        </w:tc>
        <w:tc>
          <w:tcPr>
            <w:tcW w:w="2226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3" w:type="dxa"/>
          </w:tcPr>
          <w:p w:rsidR="00490C06" w:rsidRPr="00490C06" w:rsidRDefault="00E90363" w:rsidP="00E903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0C06">
              <w:rPr>
                <w:rFonts w:ascii="標楷體" w:eastAsia="標楷體" w:hAnsi="標楷體" w:hint="eastAsia"/>
                <w:szCs w:val="24"/>
              </w:rPr>
              <w:t>國中承辦單位</w:t>
            </w:r>
          </w:p>
          <w:p w:rsidR="00E90363" w:rsidRPr="00490C06" w:rsidRDefault="00E90363" w:rsidP="00E903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0C06">
              <w:rPr>
                <w:rFonts w:ascii="標楷體" w:eastAsia="標楷體" w:hAnsi="標楷體" w:hint="eastAsia"/>
                <w:szCs w:val="24"/>
              </w:rPr>
              <w:t>主管簽章</w:t>
            </w:r>
          </w:p>
          <w:p w:rsidR="004A4C52" w:rsidRPr="00490C06" w:rsidRDefault="00E90363" w:rsidP="00E903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0C06">
              <w:rPr>
                <w:rFonts w:ascii="標楷體" w:eastAsia="標楷體" w:hAnsi="標楷體" w:hint="eastAsia"/>
                <w:szCs w:val="24"/>
              </w:rPr>
              <w:t>(集體報名)</w:t>
            </w:r>
          </w:p>
        </w:tc>
        <w:tc>
          <w:tcPr>
            <w:tcW w:w="2724" w:type="dxa"/>
          </w:tcPr>
          <w:p w:rsidR="004A4C52" w:rsidRDefault="004A4C52" w:rsidP="004A4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4C52" w:rsidRPr="004A4C52" w:rsidRDefault="004A4C52" w:rsidP="004A4C52">
      <w:pPr>
        <w:jc w:val="center"/>
        <w:rPr>
          <w:rFonts w:ascii="標楷體" w:eastAsia="標楷體" w:hAnsi="標楷體"/>
          <w:sz w:val="28"/>
          <w:szCs w:val="28"/>
        </w:rPr>
      </w:pPr>
    </w:p>
    <w:sectPr w:rsidR="004A4C52" w:rsidRPr="004A4C52" w:rsidSect="004A4C5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B0" w:rsidRDefault="004D29B0" w:rsidP="00340746">
      <w:r>
        <w:separator/>
      </w:r>
    </w:p>
  </w:endnote>
  <w:endnote w:type="continuationSeparator" w:id="0">
    <w:p w:rsidR="004D29B0" w:rsidRDefault="004D29B0" w:rsidP="0034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B0" w:rsidRDefault="004D29B0" w:rsidP="00340746">
      <w:r>
        <w:separator/>
      </w:r>
    </w:p>
  </w:footnote>
  <w:footnote w:type="continuationSeparator" w:id="0">
    <w:p w:rsidR="004D29B0" w:rsidRDefault="004D29B0" w:rsidP="0034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52"/>
    <w:rsid w:val="002908DE"/>
    <w:rsid w:val="00340746"/>
    <w:rsid w:val="00490C06"/>
    <w:rsid w:val="004A4B18"/>
    <w:rsid w:val="004A4C52"/>
    <w:rsid w:val="004D29B0"/>
    <w:rsid w:val="006430F8"/>
    <w:rsid w:val="00974F72"/>
    <w:rsid w:val="00BA1327"/>
    <w:rsid w:val="00E67F44"/>
    <w:rsid w:val="00E90363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7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7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0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07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7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7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0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0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0FDE-F725-45CB-800C-6C7796E3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Pra_403</dc:creator>
  <cp:lastModifiedBy>萬華國中</cp:lastModifiedBy>
  <cp:revision>2</cp:revision>
  <cp:lastPrinted>2014-03-31T06:37:00Z</cp:lastPrinted>
  <dcterms:created xsi:type="dcterms:W3CDTF">2014-05-12T02:08:00Z</dcterms:created>
  <dcterms:modified xsi:type="dcterms:W3CDTF">2014-05-12T02:08:00Z</dcterms:modified>
</cp:coreProperties>
</file>