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BF" w:rsidRPr="00D80E4E" w:rsidRDefault="00B22ADA" w:rsidP="00B22ADA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D80E4E">
        <w:rPr>
          <w:rFonts w:ascii="標楷體" w:eastAsia="標楷體" w:hAnsi="標楷體" w:hint="eastAsia"/>
          <w:sz w:val="32"/>
          <w:szCs w:val="28"/>
        </w:rPr>
        <w:t>開南商工105學年度免試入學『</w:t>
      </w:r>
      <w:proofErr w:type="gramStart"/>
      <w:r w:rsidRPr="00D80E4E">
        <w:rPr>
          <w:rFonts w:ascii="標楷體" w:eastAsia="標楷體" w:hAnsi="標楷體" w:hint="eastAsia"/>
          <w:sz w:val="32"/>
          <w:szCs w:val="28"/>
        </w:rPr>
        <w:t>未來技</w:t>
      </w:r>
      <w:proofErr w:type="gramEnd"/>
      <w:r w:rsidRPr="00D80E4E">
        <w:rPr>
          <w:rFonts w:ascii="標楷體" w:eastAsia="標楷體" w:hAnsi="標楷體" w:hint="eastAsia"/>
          <w:sz w:val="32"/>
          <w:szCs w:val="28"/>
        </w:rPr>
        <w:t>職教育』家長說明會</w:t>
      </w:r>
    </w:p>
    <w:p w:rsidR="001A66C7" w:rsidRPr="00D80E4E" w:rsidRDefault="00B22ADA" w:rsidP="00DD1638">
      <w:pPr>
        <w:pStyle w:val="a4"/>
        <w:tabs>
          <w:tab w:val="left" w:pos="993"/>
        </w:tabs>
        <w:spacing w:line="360" w:lineRule="auto"/>
        <w:ind w:left="0"/>
        <w:rPr>
          <w:b/>
          <w:sz w:val="24"/>
        </w:rPr>
      </w:pPr>
      <w:r w:rsidRPr="00D80E4E">
        <w:rPr>
          <w:rFonts w:hint="eastAsia"/>
          <w:sz w:val="24"/>
        </w:rPr>
        <w:t>壹、目的:</w:t>
      </w:r>
      <w:r w:rsidRPr="00D80E4E">
        <w:rPr>
          <w:rFonts w:hint="eastAsia"/>
          <w:b/>
          <w:sz w:val="24"/>
        </w:rPr>
        <w:t xml:space="preserve"> </w:t>
      </w:r>
    </w:p>
    <w:p w:rsidR="00B22ADA" w:rsidRPr="00D80E4E" w:rsidRDefault="001A66C7" w:rsidP="00D80E4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一、落實</w:t>
      </w:r>
      <w:r w:rsidR="00B22ADA" w:rsidRPr="00D80E4E">
        <w:rPr>
          <w:rFonts w:ascii="標楷體" w:eastAsia="標楷體" w:hAnsi="標楷體" w:cs="敺株?甇??擃?" w:hint="eastAsia"/>
          <w:kern w:val="0"/>
          <w:szCs w:val="24"/>
        </w:rPr>
        <w:t>教育部技職再造</w:t>
      </w:r>
    </w:p>
    <w:p w:rsidR="00020DA2" w:rsidRPr="00D80E4E" w:rsidRDefault="00B22ADA" w:rsidP="00020DA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敺株?甇??擃?" w:eastAsia="敺株?甇??擃?" w:hAnsi="å¾®è»Ÿæ­£é»‘é«”" w:cs="敺株?甇??擃?" w:hint="eastAsia"/>
          <w:kern w:val="0"/>
          <w:szCs w:val="24"/>
        </w:rPr>
        <w:t xml:space="preserve">   </w:t>
      </w:r>
      <w:r w:rsidR="001A66C7" w:rsidRPr="00D80E4E">
        <w:rPr>
          <w:rFonts w:ascii="敺株?甇??擃?" w:eastAsia="敺株?甇??擃?" w:hAnsi="å¾®è»Ÿæ­£é»‘é«”" w:cs="敺株?甇??擃?" w:hint="eastAsia"/>
          <w:kern w:val="0"/>
          <w:szCs w:val="24"/>
        </w:rPr>
        <w:t xml:space="preserve">    </w:t>
      </w:r>
      <w:r w:rsidRPr="00D80E4E">
        <w:rPr>
          <w:rFonts w:ascii="敺株?甇??擃?" w:eastAsia="敺株?甇??擃?" w:hAnsi="å¾®è»Ÿæ­£é»‘é«”" w:cs="敺株?甇??擃?" w:hint="eastAsia"/>
          <w:kern w:val="0"/>
          <w:szCs w:val="24"/>
        </w:rPr>
        <w:t xml:space="preserve"> 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技職再造計畫透過實務選才、更新教學設備、實務增能、開設產業專班等策略，</w:t>
      </w:r>
      <w:r w:rsidR="00B61F23" w:rsidRPr="00D80E4E">
        <w:rPr>
          <w:rFonts w:ascii="標楷體" w:eastAsia="標楷體" w:hAnsi="標楷體" w:cs="敺株?甇??擃?" w:hint="eastAsia"/>
          <w:kern w:val="0"/>
          <w:szCs w:val="24"/>
        </w:rPr>
        <w:t>以</w:t>
      </w:r>
    </w:p>
    <w:p w:rsidR="00D80E4E" w:rsidRPr="00D80E4E" w:rsidRDefault="00020DA2" w:rsidP="00020DA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  </w:t>
      </w:r>
      <w:r w:rsidR="00B22ADA" w:rsidRPr="00D80E4E">
        <w:rPr>
          <w:rFonts w:ascii="標楷體" w:eastAsia="標楷體" w:hAnsi="標楷體" w:cs="敺株?甇??擃?" w:hint="eastAsia"/>
          <w:kern w:val="0"/>
          <w:szCs w:val="24"/>
        </w:rPr>
        <w:t>增強技職學生務實致用能力，讓十二年國教免試入學有超過六成學生以高職為第一志願</w:t>
      </w:r>
    </w:p>
    <w:p w:rsidR="00B22ADA" w:rsidRPr="00D80E4E" w:rsidRDefault="00D80E4E" w:rsidP="00020DA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  </w:t>
      </w:r>
      <w:r w:rsidR="00B22ADA" w:rsidRPr="00D80E4E">
        <w:rPr>
          <w:rFonts w:ascii="標楷體" w:eastAsia="標楷體" w:hAnsi="標楷體" w:cs="敺株?甇??擃?" w:hint="eastAsia"/>
          <w:kern w:val="0"/>
          <w:szCs w:val="24"/>
        </w:rPr>
        <w:t>，教育部</w:t>
      </w:r>
      <w:r w:rsidR="001A66C7" w:rsidRPr="00D80E4E">
        <w:rPr>
          <w:rFonts w:ascii="標楷體" w:eastAsia="標楷體" w:hAnsi="標楷體" w:cs="敺株?甇??擃?" w:hint="eastAsia"/>
          <w:kern w:val="0"/>
          <w:szCs w:val="24"/>
        </w:rPr>
        <w:t>重視創意實作</w:t>
      </w:r>
      <w:r w:rsidR="00B22ADA" w:rsidRPr="00D80E4E">
        <w:rPr>
          <w:rFonts w:ascii="標楷體" w:eastAsia="標楷體" w:hAnsi="標楷體" w:cs="敺株?甇??擃?" w:hint="eastAsia"/>
          <w:kern w:val="0"/>
          <w:szCs w:val="24"/>
        </w:rPr>
        <w:t>推動「創意自造」，</w:t>
      </w:r>
      <w:proofErr w:type="gramStart"/>
      <w:r w:rsidR="00B22ADA" w:rsidRPr="00D80E4E">
        <w:rPr>
          <w:rFonts w:ascii="標楷體" w:eastAsia="標楷體" w:hAnsi="標楷體" w:cs="敺株?甇??擃?" w:hint="eastAsia"/>
          <w:kern w:val="0"/>
          <w:szCs w:val="24"/>
        </w:rPr>
        <w:t>讓創客</w:t>
      </w:r>
      <w:proofErr w:type="gramEnd"/>
      <w:r w:rsidR="00B22ADA" w:rsidRPr="00D80E4E">
        <w:rPr>
          <w:rFonts w:ascii="標楷體" w:eastAsia="標楷體" w:hAnsi="標楷體" w:cs="敺株?甇??擃?" w:hint="eastAsia"/>
          <w:kern w:val="0"/>
          <w:szCs w:val="24"/>
        </w:rPr>
        <w:t>教育獲得重視。</w:t>
      </w:r>
    </w:p>
    <w:p w:rsidR="001A66C7" w:rsidRPr="00D80E4E" w:rsidRDefault="001A66C7" w:rsidP="000466D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二、</w:t>
      </w:r>
      <w:r w:rsidR="007C3D31" w:rsidRPr="00D80E4E">
        <w:rPr>
          <w:rFonts w:ascii="標楷體" w:eastAsia="標楷體" w:hAnsi="標楷體" w:cs="敺株?甇??擃?" w:hint="eastAsia"/>
          <w:kern w:val="0"/>
          <w:szCs w:val="24"/>
        </w:rPr>
        <w:t>讓孩子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具備</w:t>
      </w:r>
      <w:r w:rsidRPr="00D80E4E">
        <w:rPr>
          <w:rFonts w:ascii="標楷體" w:eastAsia="標楷體" w:hAnsi="標楷體" w:cs="å¾®è»Ÿæ­£é»‘é«”"/>
          <w:kern w:val="0"/>
          <w:szCs w:val="24"/>
        </w:rPr>
        <w:t xml:space="preserve">21 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世紀的能力</w:t>
      </w:r>
    </w:p>
    <w:p w:rsidR="00D80E4E" w:rsidRPr="00D80E4E" w:rsidRDefault="001A66C7" w:rsidP="00020DA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      亞太經濟合作會（</w:t>
      </w:r>
      <w:r w:rsidRPr="00D80E4E">
        <w:rPr>
          <w:rFonts w:ascii="標楷體" w:eastAsia="標楷體" w:hAnsi="標楷體" w:cs="敺株?甇??擃?"/>
          <w:kern w:val="0"/>
          <w:szCs w:val="24"/>
        </w:rPr>
        <w:t>APEC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）</w:t>
      </w:r>
      <w:r w:rsidRPr="00D80E4E">
        <w:rPr>
          <w:rFonts w:ascii="標楷體" w:eastAsia="標楷體" w:hAnsi="標楷體" w:cs="敺株?甇??擃?"/>
          <w:kern w:val="0"/>
          <w:szCs w:val="24"/>
        </w:rPr>
        <w:t>21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個會員經濟體認為，終身學習、問題解決、自我管理與</w:t>
      </w:r>
    </w:p>
    <w:p w:rsidR="00D80E4E" w:rsidRPr="00D80E4E" w:rsidRDefault="00D80E4E" w:rsidP="00020DA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  </w:t>
      </w:r>
      <w:r w:rsidR="001A66C7" w:rsidRPr="00D80E4E">
        <w:rPr>
          <w:rFonts w:ascii="標楷體" w:eastAsia="標楷體" w:hAnsi="標楷體" w:cs="敺株?甇??擃?" w:hint="eastAsia"/>
          <w:kern w:val="0"/>
          <w:szCs w:val="24"/>
        </w:rPr>
        <w:t>團隊合作，是</w:t>
      </w:r>
      <w:r w:rsidR="001A66C7" w:rsidRPr="00D80E4E">
        <w:rPr>
          <w:rFonts w:ascii="標楷體" w:eastAsia="標楷體" w:hAnsi="標楷體" w:cs="敺株?甇??擃?"/>
          <w:kern w:val="0"/>
          <w:szCs w:val="24"/>
        </w:rPr>
        <w:t>21</w:t>
      </w:r>
      <w:r w:rsidR="001A66C7" w:rsidRPr="00D80E4E">
        <w:rPr>
          <w:rFonts w:ascii="標楷體" w:eastAsia="標楷體" w:hAnsi="標楷體" w:cs="敺株?甇??擃?" w:hint="eastAsia"/>
          <w:kern w:val="0"/>
          <w:szCs w:val="24"/>
        </w:rPr>
        <w:t>世紀最需要的能力。廣大企業界則從人才需求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的角度反推</w:t>
      </w:r>
      <w:r w:rsidR="001A66C7" w:rsidRPr="00D80E4E">
        <w:rPr>
          <w:rFonts w:ascii="標楷體" w:eastAsia="標楷體" w:hAnsi="標楷體" w:cs="敺株?甇??擃?" w:hint="eastAsia"/>
          <w:kern w:val="0"/>
          <w:szCs w:val="24"/>
        </w:rPr>
        <w:t>，成功的關鍵</w:t>
      </w:r>
    </w:p>
    <w:p w:rsidR="001A66C7" w:rsidRPr="00D80E4E" w:rsidRDefault="00D80E4E" w:rsidP="00020DA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  </w:t>
      </w:r>
      <w:r w:rsidR="001A66C7" w:rsidRPr="00D80E4E">
        <w:rPr>
          <w:rFonts w:ascii="標楷體" w:eastAsia="標楷體" w:hAnsi="標楷體" w:cs="敺株?甇??擃?" w:hint="eastAsia"/>
          <w:kern w:val="0"/>
          <w:szCs w:val="24"/>
        </w:rPr>
        <w:t>是合作、溝通、社會責任、批判思考及問題解決能力。</w:t>
      </w:r>
    </w:p>
    <w:p w:rsidR="00B22ADA" w:rsidRPr="00D80E4E" w:rsidRDefault="007C3D31" w:rsidP="00DD1638">
      <w:pPr>
        <w:tabs>
          <w:tab w:val="left" w:pos="142"/>
          <w:tab w:val="left" w:pos="284"/>
        </w:tabs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>貳</w:t>
      </w:r>
      <w:r w:rsidR="00ED501A" w:rsidRPr="00D80E4E">
        <w:rPr>
          <w:rFonts w:ascii="標楷體" w:eastAsia="標楷體" w:hAnsi="標楷體" w:hint="eastAsia"/>
          <w:szCs w:val="24"/>
        </w:rPr>
        <w:t>、內容</w:t>
      </w:r>
      <w:r w:rsidR="00B22ADA" w:rsidRPr="00D80E4E">
        <w:rPr>
          <w:rFonts w:ascii="標楷體" w:eastAsia="標楷體" w:hAnsi="標楷體" w:hint="eastAsia"/>
          <w:szCs w:val="24"/>
        </w:rPr>
        <w:t>:</w:t>
      </w:r>
    </w:p>
    <w:p w:rsidR="009C115E" w:rsidRPr="00D80E4E" w:rsidRDefault="00D80E4E" w:rsidP="000466D3">
      <w:pPr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 xml:space="preserve">  </w:t>
      </w:r>
      <w:r w:rsidR="009C115E" w:rsidRPr="00D80E4E">
        <w:rPr>
          <w:rFonts w:ascii="標楷體" w:eastAsia="標楷體" w:hAnsi="標楷體" w:hint="eastAsia"/>
          <w:szCs w:val="24"/>
        </w:rPr>
        <w:t>一、</w:t>
      </w:r>
      <w:r w:rsidR="00020DA2" w:rsidRPr="00D80E4E">
        <w:rPr>
          <w:rFonts w:ascii="標楷體" w:eastAsia="標楷體" w:hAnsi="標楷體" w:hint="eastAsia"/>
          <w:szCs w:val="24"/>
        </w:rPr>
        <w:t>教學活動與能力</w:t>
      </w:r>
      <w:r w:rsidR="009C115E" w:rsidRPr="00D80E4E">
        <w:rPr>
          <w:rFonts w:ascii="標楷體" w:eastAsia="標楷體" w:hAnsi="標楷體" w:hint="eastAsia"/>
          <w:szCs w:val="24"/>
        </w:rPr>
        <w:t>養</w:t>
      </w:r>
      <w:r w:rsidR="00020DA2" w:rsidRPr="00D80E4E">
        <w:rPr>
          <w:rFonts w:ascii="標楷體" w:eastAsia="標楷體" w:hAnsi="標楷體" w:hint="eastAsia"/>
          <w:szCs w:val="24"/>
        </w:rPr>
        <w:t>成</w:t>
      </w:r>
      <w:r w:rsidR="009C115E" w:rsidRPr="00D80E4E">
        <w:rPr>
          <w:rFonts w:ascii="標楷體" w:eastAsia="標楷體" w:hAnsi="標楷體" w:hint="eastAsia"/>
          <w:szCs w:val="24"/>
        </w:rPr>
        <w:t>說明:</w:t>
      </w:r>
    </w:p>
    <w:p w:rsidR="009C115E" w:rsidRPr="00D80E4E" w:rsidRDefault="00A718B3" w:rsidP="000466D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80E4E">
        <w:rPr>
          <w:rFonts w:ascii="標楷體" w:eastAsia="標楷體" w:hAnsi="標楷體" w:hint="eastAsia"/>
          <w:szCs w:val="24"/>
        </w:rPr>
        <w:t>一</w:t>
      </w:r>
      <w:proofErr w:type="gramEnd"/>
      <w:r w:rsidRPr="00D80E4E">
        <w:rPr>
          <w:rFonts w:ascii="標楷體" w:eastAsia="標楷體" w:hAnsi="標楷體" w:hint="eastAsia"/>
          <w:szCs w:val="24"/>
        </w:rPr>
        <w:t>)</w:t>
      </w:r>
      <w:r w:rsidR="009C115E" w:rsidRPr="00D80E4E">
        <w:rPr>
          <w:rFonts w:ascii="標楷體" w:eastAsia="標楷體" w:hAnsi="標楷體" w:hint="eastAsia"/>
          <w:szCs w:val="24"/>
        </w:rPr>
        <w:t xml:space="preserve"> </w:t>
      </w:r>
      <w:r w:rsidR="009C115E" w:rsidRPr="00D80E4E">
        <w:rPr>
          <w:rFonts w:ascii="標楷體" w:eastAsia="標楷體" w:hAnsi="標楷體" w:cs="敺株?甇??擃?" w:hint="eastAsia"/>
          <w:kern w:val="0"/>
          <w:szCs w:val="24"/>
        </w:rPr>
        <w:t>教務處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、實習處: 終身學習、創意思考、技能技藝及問題解決能力。</w:t>
      </w:r>
    </w:p>
    <w:p w:rsidR="00A718B3" w:rsidRPr="00D80E4E" w:rsidRDefault="00A718B3" w:rsidP="000466D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  </w:t>
      </w:r>
      <w:r w:rsidRPr="00D80E4E">
        <w:rPr>
          <w:rFonts w:ascii="標楷體" w:eastAsia="標楷體" w:hAnsi="標楷體" w:hint="eastAsia"/>
          <w:szCs w:val="24"/>
        </w:rPr>
        <w:t>(二) 學</w:t>
      </w:r>
      <w:proofErr w:type="gramStart"/>
      <w:r w:rsidRPr="00D80E4E">
        <w:rPr>
          <w:rFonts w:ascii="標楷體" w:eastAsia="標楷體" w:hAnsi="標楷體" w:hint="eastAsia"/>
          <w:szCs w:val="24"/>
        </w:rPr>
        <w:t>務</w:t>
      </w:r>
      <w:proofErr w:type="gramEnd"/>
      <w:r w:rsidRPr="00D80E4E">
        <w:rPr>
          <w:rFonts w:ascii="標楷體" w:eastAsia="標楷體" w:hAnsi="標楷體" w:hint="eastAsia"/>
          <w:szCs w:val="24"/>
        </w:rPr>
        <w:t>處、輔導室: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健康與毅力、合作與溝通(團隊精神)、社會責任(服務)。</w:t>
      </w:r>
    </w:p>
    <w:p w:rsidR="009C115E" w:rsidRPr="00D80E4E" w:rsidRDefault="00A718B3" w:rsidP="000466D3">
      <w:pPr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 xml:space="preserve">  </w:t>
      </w:r>
      <w:r w:rsidR="009C115E" w:rsidRPr="00D80E4E">
        <w:rPr>
          <w:rFonts w:ascii="標楷體" w:eastAsia="標楷體" w:hAnsi="標楷體" w:hint="eastAsia"/>
          <w:szCs w:val="24"/>
        </w:rPr>
        <w:t>二、</w:t>
      </w:r>
      <w:r w:rsidR="00020DA2" w:rsidRPr="00D80E4E">
        <w:rPr>
          <w:rFonts w:ascii="標楷體" w:eastAsia="標楷體" w:hAnsi="標楷體" w:hint="eastAsia"/>
          <w:szCs w:val="24"/>
        </w:rPr>
        <w:t>類科介紹</w:t>
      </w:r>
      <w:r w:rsidRPr="00D80E4E">
        <w:rPr>
          <w:rFonts w:ascii="標楷體" w:eastAsia="標楷體" w:hAnsi="標楷體" w:hint="eastAsia"/>
          <w:szCs w:val="24"/>
        </w:rPr>
        <w:t>:</w:t>
      </w:r>
      <w:r w:rsidR="00020DA2" w:rsidRPr="00D80E4E">
        <w:rPr>
          <w:rFonts w:ascii="標楷體" w:eastAsia="標楷體" w:hAnsi="標楷體" w:hint="eastAsia"/>
          <w:szCs w:val="24"/>
        </w:rPr>
        <w:t>各科主任介紹學習內容。</w:t>
      </w:r>
    </w:p>
    <w:p w:rsidR="00020DA2" w:rsidRPr="00D80E4E" w:rsidRDefault="00020DA2" w:rsidP="000466D3">
      <w:pPr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 xml:space="preserve">  三、成果展示:學生作品展示(發明展、科學展及各科創意專題製作)</w:t>
      </w:r>
    </w:p>
    <w:p w:rsidR="00020DA2" w:rsidRPr="00D80E4E" w:rsidRDefault="00020DA2" w:rsidP="000466D3">
      <w:pPr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 xml:space="preserve">  四、時間表</w:t>
      </w:r>
      <w:r w:rsidR="00DD1638" w:rsidRPr="00D80E4E">
        <w:rPr>
          <w:rFonts w:ascii="標楷體" w:eastAsia="標楷體" w:hAnsi="標楷體" w:hint="eastAsia"/>
          <w:szCs w:val="24"/>
        </w:rPr>
        <w:t>：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5592"/>
      </w:tblGrid>
      <w:tr w:rsidR="00D80E4E" w:rsidRPr="00D80E4E" w:rsidTr="000A1619">
        <w:trPr>
          <w:trHeight w:val="406"/>
        </w:trPr>
        <w:tc>
          <w:tcPr>
            <w:tcW w:w="1843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時   間</w:t>
            </w:r>
          </w:p>
        </w:tc>
        <w:tc>
          <w:tcPr>
            <w:tcW w:w="5592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活動項目</w:t>
            </w:r>
          </w:p>
        </w:tc>
      </w:tr>
      <w:tr w:rsidR="00D80E4E" w:rsidRPr="00D80E4E" w:rsidTr="000A1619">
        <w:trPr>
          <w:trHeight w:val="396"/>
        </w:trPr>
        <w:tc>
          <w:tcPr>
            <w:tcW w:w="1843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08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30~09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00</w:t>
            </w:r>
          </w:p>
        </w:tc>
        <w:tc>
          <w:tcPr>
            <w:tcW w:w="5592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報到與接待(會場播放活動影片)</w:t>
            </w:r>
          </w:p>
        </w:tc>
      </w:tr>
      <w:tr w:rsidR="00D80E4E" w:rsidRPr="00D80E4E" w:rsidTr="000A1619">
        <w:trPr>
          <w:trHeight w:val="406"/>
        </w:trPr>
        <w:tc>
          <w:tcPr>
            <w:tcW w:w="1843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00~09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15</w:t>
            </w:r>
          </w:p>
        </w:tc>
        <w:tc>
          <w:tcPr>
            <w:tcW w:w="5592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社團表演</w:t>
            </w:r>
          </w:p>
        </w:tc>
      </w:tr>
      <w:tr w:rsidR="00D80E4E" w:rsidRPr="00D80E4E" w:rsidTr="000A1619">
        <w:trPr>
          <w:trHeight w:val="406"/>
        </w:trPr>
        <w:tc>
          <w:tcPr>
            <w:tcW w:w="1843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15~09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25</w:t>
            </w:r>
          </w:p>
        </w:tc>
        <w:tc>
          <w:tcPr>
            <w:tcW w:w="5592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校長致詞</w:t>
            </w:r>
          </w:p>
        </w:tc>
      </w:tr>
      <w:tr w:rsidR="00D80E4E" w:rsidRPr="00D80E4E" w:rsidTr="000A1619">
        <w:trPr>
          <w:trHeight w:val="406"/>
        </w:trPr>
        <w:tc>
          <w:tcPr>
            <w:tcW w:w="1843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25~09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55</w:t>
            </w:r>
          </w:p>
        </w:tc>
        <w:tc>
          <w:tcPr>
            <w:tcW w:w="5592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開南商工</w:t>
            </w:r>
            <w:proofErr w:type="gramStart"/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未來技</w:t>
            </w:r>
            <w:proofErr w:type="gramEnd"/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職教育介紹</w:t>
            </w:r>
          </w:p>
        </w:tc>
      </w:tr>
      <w:tr w:rsidR="00D80E4E" w:rsidRPr="00D80E4E" w:rsidTr="000A1619">
        <w:trPr>
          <w:trHeight w:val="305"/>
        </w:trPr>
        <w:tc>
          <w:tcPr>
            <w:tcW w:w="1843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09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55~10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40</w:t>
            </w:r>
          </w:p>
        </w:tc>
        <w:tc>
          <w:tcPr>
            <w:tcW w:w="5592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各科科主任介紹</w:t>
            </w:r>
          </w:p>
        </w:tc>
      </w:tr>
      <w:tr w:rsidR="00D80E4E" w:rsidRPr="00D80E4E" w:rsidTr="000A1619">
        <w:trPr>
          <w:trHeight w:val="102"/>
        </w:trPr>
        <w:tc>
          <w:tcPr>
            <w:tcW w:w="1843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10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40~11</w:t>
            </w:r>
            <w:r w:rsidRPr="00D80E4E">
              <w:rPr>
                <w:rFonts w:ascii="新細明體" w:eastAsia="新細明體" w:hAnsi="新細明體" w:cs="敺株?甇??擃?" w:hint="eastAsia"/>
                <w:kern w:val="0"/>
                <w:szCs w:val="24"/>
              </w:rPr>
              <w:t>：</w:t>
            </w: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30</w:t>
            </w:r>
          </w:p>
        </w:tc>
        <w:tc>
          <w:tcPr>
            <w:tcW w:w="5592" w:type="dxa"/>
          </w:tcPr>
          <w:p w:rsidR="00020DA2" w:rsidRPr="00D80E4E" w:rsidRDefault="00020DA2" w:rsidP="003A2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敺株?甇??擃?"/>
                <w:kern w:val="0"/>
                <w:szCs w:val="24"/>
              </w:rPr>
            </w:pPr>
            <w:r w:rsidRPr="00D80E4E">
              <w:rPr>
                <w:rFonts w:ascii="標楷體" w:eastAsia="標楷體" w:hAnsi="標楷體" w:cs="敺株?甇??擃?" w:hint="eastAsia"/>
                <w:kern w:val="0"/>
                <w:szCs w:val="24"/>
              </w:rPr>
              <w:t>作品參觀與填寫就讀意願表</w:t>
            </w:r>
          </w:p>
        </w:tc>
      </w:tr>
    </w:tbl>
    <w:p w:rsidR="000466D3" w:rsidRPr="00D80E4E" w:rsidRDefault="000466D3" w:rsidP="000466D3">
      <w:pPr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>參、日期:</w:t>
      </w:r>
    </w:p>
    <w:p w:rsidR="000466D3" w:rsidRPr="00D80E4E" w:rsidRDefault="000466D3" w:rsidP="000466D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hint="eastAsia"/>
          <w:szCs w:val="24"/>
        </w:rPr>
        <w:t xml:space="preserve">   (</w:t>
      </w:r>
      <w:proofErr w:type="gramStart"/>
      <w:r w:rsidRPr="00D80E4E">
        <w:rPr>
          <w:rFonts w:ascii="標楷體" w:eastAsia="標楷體" w:hAnsi="標楷體" w:hint="eastAsia"/>
          <w:szCs w:val="24"/>
        </w:rPr>
        <w:t>一</w:t>
      </w:r>
      <w:proofErr w:type="gramEnd"/>
      <w:r w:rsidRPr="00D80E4E">
        <w:rPr>
          <w:rFonts w:ascii="標楷體" w:eastAsia="標楷體" w:hAnsi="標楷體" w:hint="eastAsia"/>
          <w:szCs w:val="24"/>
        </w:rPr>
        <w:t xml:space="preserve">) 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105年</w:t>
      </w:r>
      <w:r w:rsidR="00675F18" w:rsidRPr="00D80E4E">
        <w:rPr>
          <w:rFonts w:ascii="標楷體" w:eastAsia="標楷體" w:hAnsi="標楷體" w:cs="敺株?甇??擃?" w:hint="eastAsia"/>
          <w:kern w:val="0"/>
          <w:szCs w:val="24"/>
        </w:rPr>
        <w:t>4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月</w:t>
      </w:r>
      <w:r w:rsidR="00675F18" w:rsidRPr="00D80E4E">
        <w:rPr>
          <w:rFonts w:ascii="標楷體" w:eastAsia="標楷體" w:hAnsi="標楷體" w:cs="敺株?甇??擃?" w:hint="eastAsia"/>
          <w:kern w:val="0"/>
          <w:szCs w:val="24"/>
        </w:rPr>
        <w:t>16日</w:t>
      </w:r>
      <w:r w:rsidR="00720987">
        <w:rPr>
          <w:rFonts w:ascii="標楷體" w:eastAsia="標楷體" w:hAnsi="標楷體" w:cs="敺株?甇??擃?" w:hint="eastAsia"/>
          <w:kern w:val="0"/>
          <w:szCs w:val="24"/>
        </w:rPr>
        <w:t>(星期六)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上午09:00~11:30</w:t>
      </w:r>
    </w:p>
    <w:p w:rsidR="000466D3" w:rsidRPr="00D80E4E" w:rsidRDefault="000466D3" w:rsidP="000466D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敺株?甇??擃?"/>
          <w:kern w:val="0"/>
          <w:szCs w:val="24"/>
        </w:rPr>
      </w:pPr>
      <w:r w:rsidRPr="00D80E4E">
        <w:rPr>
          <w:rFonts w:ascii="標楷體" w:eastAsia="標楷體" w:hAnsi="標楷體" w:cs="敺株?甇??擃?" w:hint="eastAsia"/>
          <w:kern w:val="0"/>
          <w:szCs w:val="24"/>
        </w:rPr>
        <w:t xml:space="preserve">  </w:t>
      </w:r>
      <w:r w:rsidR="00675F18" w:rsidRPr="00D80E4E">
        <w:rPr>
          <w:rFonts w:ascii="標楷體" w:eastAsia="標楷體" w:hAnsi="標楷體" w:hint="eastAsia"/>
          <w:szCs w:val="24"/>
        </w:rPr>
        <w:t xml:space="preserve"> </w:t>
      </w:r>
      <w:r w:rsidRPr="00D80E4E">
        <w:rPr>
          <w:rFonts w:ascii="標楷體" w:eastAsia="標楷體" w:hAnsi="標楷體" w:hint="eastAsia"/>
          <w:szCs w:val="24"/>
        </w:rPr>
        <w:t>(</w:t>
      </w:r>
      <w:r w:rsidR="00675F18" w:rsidRPr="00D80E4E">
        <w:rPr>
          <w:rFonts w:ascii="標楷體" w:eastAsia="標楷體" w:hAnsi="標楷體" w:hint="eastAsia"/>
          <w:szCs w:val="24"/>
        </w:rPr>
        <w:t>二</w:t>
      </w:r>
      <w:r w:rsidRPr="00D80E4E">
        <w:rPr>
          <w:rFonts w:ascii="標楷體" w:eastAsia="標楷體" w:hAnsi="標楷體" w:hint="eastAsia"/>
          <w:szCs w:val="24"/>
        </w:rPr>
        <w:t xml:space="preserve">) 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105年5月</w:t>
      </w:r>
      <w:r w:rsidR="00675F18" w:rsidRPr="00D80E4E">
        <w:rPr>
          <w:rFonts w:ascii="標楷體" w:eastAsia="標楷體" w:hAnsi="標楷體" w:cs="敺株?甇??擃?" w:hint="eastAsia"/>
          <w:kern w:val="0"/>
          <w:szCs w:val="24"/>
        </w:rPr>
        <w:t>7日</w:t>
      </w:r>
      <w:r w:rsidR="00720987">
        <w:rPr>
          <w:rFonts w:ascii="標楷體" w:eastAsia="標楷體" w:hAnsi="標楷體" w:cs="敺株?甇??擃?" w:hint="eastAsia"/>
          <w:kern w:val="0"/>
          <w:szCs w:val="24"/>
        </w:rPr>
        <w:t>(星期六)</w:t>
      </w:r>
      <w:r w:rsidRPr="00D80E4E">
        <w:rPr>
          <w:rFonts w:ascii="標楷體" w:eastAsia="標楷體" w:hAnsi="標楷體" w:cs="敺株?甇??擃?" w:hint="eastAsia"/>
          <w:kern w:val="0"/>
          <w:szCs w:val="24"/>
        </w:rPr>
        <w:t>上午09:00~11:30</w:t>
      </w:r>
    </w:p>
    <w:p w:rsidR="000466D3" w:rsidRPr="00D80E4E" w:rsidRDefault="000466D3" w:rsidP="000466D3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>肆、地點:本校活動中心</w:t>
      </w:r>
    </w:p>
    <w:p w:rsidR="000A1619" w:rsidRPr="00D80E4E" w:rsidRDefault="000A1619" w:rsidP="000466D3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szCs w:val="24"/>
        </w:rPr>
      </w:pPr>
      <w:r w:rsidRPr="00D80E4E">
        <w:rPr>
          <w:rFonts w:ascii="標楷體" w:eastAsia="標楷體" w:hAnsi="標楷體" w:hint="eastAsia"/>
          <w:szCs w:val="24"/>
        </w:rPr>
        <w:t>伍、</w:t>
      </w:r>
      <w:r w:rsidR="00D80E4E" w:rsidRPr="00D80E4E">
        <w:rPr>
          <w:rFonts w:ascii="標楷體" w:eastAsia="標楷體" w:hAnsi="標楷體" w:hint="eastAsia"/>
          <w:szCs w:val="24"/>
        </w:rPr>
        <w:t>報名</w:t>
      </w:r>
      <w:r w:rsidR="00D80E4E">
        <w:rPr>
          <w:rFonts w:ascii="標楷體" w:eastAsia="標楷體" w:hAnsi="標楷體" w:hint="eastAsia"/>
          <w:szCs w:val="24"/>
        </w:rPr>
        <w:t>參加：</w:t>
      </w:r>
      <w:r w:rsidR="00D80E4E" w:rsidRPr="00D80E4E">
        <w:rPr>
          <w:rFonts w:ascii="標楷體" w:eastAsia="標楷體" w:hAnsi="標楷體" w:hint="eastAsia"/>
          <w:szCs w:val="24"/>
        </w:rPr>
        <w:t>請至</w:t>
      </w:r>
      <w:r w:rsidRPr="00D80E4E">
        <w:rPr>
          <w:rFonts w:ascii="標楷體" w:eastAsia="標楷體" w:hAnsi="標楷體" w:hint="eastAsia"/>
          <w:szCs w:val="24"/>
        </w:rPr>
        <w:t>本校網頁最新消息下(</w:t>
      </w:r>
      <w:hyperlink r:id="rId8" w:history="1">
        <w:r w:rsidR="00D80E4E" w:rsidRPr="00C84BBC">
          <w:rPr>
            <w:rStyle w:val="aa"/>
            <w:rFonts w:ascii="標楷體" w:eastAsia="標楷體" w:hAnsi="標楷體"/>
            <w:szCs w:val="24"/>
          </w:rPr>
          <w:t>http://www.knvs.tp.edu.tw/</w:t>
        </w:r>
      </w:hyperlink>
      <w:r w:rsidRPr="00D80E4E">
        <w:rPr>
          <w:rFonts w:ascii="標楷體" w:eastAsia="標楷體" w:hAnsi="標楷體" w:hint="eastAsia"/>
          <w:szCs w:val="24"/>
        </w:rPr>
        <w:t>)</w:t>
      </w:r>
      <w:r w:rsidR="00D80E4E">
        <w:rPr>
          <w:rFonts w:ascii="標楷體" w:eastAsia="標楷體" w:hAnsi="標楷體" w:hint="eastAsia"/>
          <w:szCs w:val="24"/>
        </w:rPr>
        <w:t>點選報名</w:t>
      </w:r>
      <w:r w:rsidR="00D80E4E" w:rsidRPr="00D80E4E">
        <w:rPr>
          <w:rFonts w:ascii="標楷體" w:eastAsia="標楷體" w:hAnsi="標楷體" w:hint="eastAsia"/>
          <w:szCs w:val="24"/>
        </w:rPr>
        <w:t>。</w:t>
      </w:r>
    </w:p>
    <w:sectPr w:rsidR="000A1619" w:rsidRPr="00D80E4E" w:rsidSect="00DD1638">
      <w:pgSz w:w="11906" w:h="16838" w:code="9"/>
      <w:pgMar w:top="907" w:right="1021" w:bottom="907" w:left="102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AF" w:rsidRDefault="00F71EAF" w:rsidP="00020DA2">
      <w:r>
        <w:separator/>
      </w:r>
    </w:p>
  </w:endnote>
  <w:endnote w:type="continuationSeparator" w:id="0">
    <w:p w:rsidR="00F71EAF" w:rsidRDefault="00F71EAF" w:rsidP="0002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敺株?甇??擃?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å¾®è»Ÿæ­£é»‘é«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AF" w:rsidRDefault="00F71EAF" w:rsidP="00020DA2">
      <w:r>
        <w:separator/>
      </w:r>
    </w:p>
  </w:footnote>
  <w:footnote w:type="continuationSeparator" w:id="0">
    <w:p w:rsidR="00F71EAF" w:rsidRDefault="00F71EAF" w:rsidP="00020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27A1"/>
    <w:multiLevelType w:val="hybridMultilevel"/>
    <w:tmpl w:val="3A60F39A"/>
    <w:lvl w:ilvl="0" w:tplc="AD180CCC">
      <w:start w:val="1"/>
      <w:numFmt w:val="ideographLegalTraditional"/>
      <w:lvlText w:val="%1、"/>
      <w:lvlJc w:val="left"/>
      <w:pPr>
        <w:ind w:left="360" w:hanging="720"/>
      </w:pPr>
      <w:rPr>
        <w:rFonts w:hint="default"/>
      </w:rPr>
    </w:lvl>
    <w:lvl w:ilvl="1" w:tplc="0D68A862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>
    <w:nsid w:val="1FF8233C"/>
    <w:multiLevelType w:val="hybridMultilevel"/>
    <w:tmpl w:val="1BDC38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A"/>
    <w:rsid w:val="00020DA2"/>
    <w:rsid w:val="000466D3"/>
    <w:rsid w:val="000A1619"/>
    <w:rsid w:val="001A66C7"/>
    <w:rsid w:val="002F3BD8"/>
    <w:rsid w:val="006615B7"/>
    <w:rsid w:val="00675F18"/>
    <w:rsid w:val="00720987"/>
    <w:rsid w:val="00765651"/>
    <w:rsid w:val="007C3D31"/>
    <w:rsid w:val="007F6F86"/>
    <w:rsid w:val="00997F60"/>
    <w:rsid w:val="009C115E"/>
    <w:rsid w:val="00A200BF"/>
    <w:rsid w:val="00A718B3"/>
    <w:rsid w:val="00B22ADA"/>
    <w:rsid w:val="00B61F23"/>
    <w:rsid w:val="00D80E4E"/>
    <w:rsid w:val="00DD1638"/>
    <w:rsid w:val="00ED501A"/>
    <w:rsid w:val="00F7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DA"/>
    <w:pPr>
      <w:ind w:leftChars="200" w:left="480"/>
    </w:pPr>
  </w:style>
  <w:style w:type="paragraph" w:customStyle="1" w:styleId="a4">
    <w:name w:val="一、點"/>
    <w:basedOn w:val="a"/>
    <w:rsid w:val="00B22ADA"/>
    <w:pPr>
      <w:spacing w:line="360" w:lineRule="exact"/>
      <w:ind w:left="360"/>
    </w:pPr>
    <w:rPr>
      <w:rFonts w:ascii="標楷體" w:eastAsia="標楷體" w:hAnsi="標楷體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D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DA2"/>
    <w:rPr>
      <w:sz w:val="20"/>
      <w:szCs w:val="20"/>
    </w:rPr>
  </w:style>
  <w:style w:type="table" w:styleId="a9">
    <w:name w:val="Table Grid"/>
    <w:basedOn w:val="a1"/>
    <w:uiPriority w:val="59"/>
    <w:rsid w:val="0002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80E4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2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09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DA"/>
    <w:pPr>
      <w:ind w:leftChars="200" w:left="480"/>
    </w:pPr>
  </w:style>
  <w:style w:type="paragraph" w:customStyle="1" w:styleId="a4">
    <w:name w:val="一、點"/>
    <w:basedOn w:val="a"/>
    <w:rsid w:val="00B22ADA"/>
    <w:pPr>
      <w:spacing w:line="360" w:lineRule="exact"/>
      <w:ind w:left="360"/>
    </w:pPr>
    <w:rPr>
      <w:rFonts w:ascii="標楷體" w:eastAsia="標楷體" w:hAnsi="標楷體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D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DA2"/>
    <w:rPr>
      <w:sz w:val="20"/>
      <w:szCs w:val="20"/>
    </w:rPr>
  </w:style>
  <w:style w:type="table" w:styleId="a9">
    <w:name w:val="Table Grid"/>
    <w:basedOn w:val="a1"/>
    <w:uiPriority w:val="59"/>
    <w:rsid w:val="0002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80E4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2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vs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121</Words>
  <Characters>693</Characters>
  <Application>Microsoft Office Word</Application>
  <DocSecurity>0</DocSecurity>
  <Lines>5</Lines>
  <Paragraphs>1</Paragraphs>
  <ScaleCrop>false</ScaleCrop>
  <Company>Toshiba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江明岳</dc:creator>
  <cp:lastModifiedBy>李媛媛</cp:lastModifiedBy>
  <cp:revision>2</cp:revision>
  <cp:lastPrinted>2016-03-24T07:54:00Z</cp:lastPrinted>
  <dcterms:created xsi:type="dcterms:W3CDTF">2016-03-25T01:37:00Z</dcterms:created>
  <dcterms:modified xsi:type="dcterms:W3CDTF">2016-03-25T01:37:00Z</dcterms:modified>
</cp:coreProperties>
</file>